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4" w:rsidRPr="00890224" w:rsidRDefault="00890224" w:rsidP="0089022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902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24" w:rsidRPr="00890224" w:rsidRDefault="00890224" w:rsidP="0089022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2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89022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БОРОВОГО </w:t>
      </w:r>
      <w:r w:rsidRPr="0089022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890224" w:rsidRPr="00890224" w:rsidRDefault="00890224" w:rsidP="0089022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24">
        <w:rPr>
          <w:rFonts w:ascii="Times New Roman" w:hAnsi="Times New Roman" w:cs="Times New Roman"/>
          <w:b/>
          <w:bCs/>
          <w:sz w:val="24"/>
          <w:szCs w:val="24"/>
        </w:rPr>
        <w:t>ОКТЯБРЬСКОГО МУНИЦИПАЛЬНОГО РАЙОНА</w:t>
      </w:r>
    </w:p>
    <w:p w:rsidR="00890224" w:rsidRPr="00890224" w:rsidRDefault="00890224" w:rsidP="0089022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24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890224" w:rsidRPr="00890224" w:rsidRDefault="00890224" w:rsidP="0089022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224" w:rsidRDefault="00890224" w:rsidP="00890224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2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90224" w:rsidRPr="00890224" w:rsidRDefault="00890224" w:rsidP="0089022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0224" w:rsidRPr="00890224" w:rsidRDefault="00890224" w:rsidP="00890224">
      <w:pPr>
        <w:pStyle w:val="a9"/>
        <w:rPr>
          <w:rFonts w:ascii="Times New Roman" w:hAnsi="Times New Roman" w:cs="Times New Roman"/>
          <w:sz w:val="24"/>
          <w:szCs w:val="24"/>
        </w:rPr>
      </w:pPr>
      <w:r w:rsidRPr="0089022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90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0224">
        <w:rPr>
          <w:rFonts w:ascii="Times New Roman" w:hAnsi="Times New Roman" w:cs="Times New Roman"/>
          <w:sz w:val="24"/>
          <w:szCs w:val="24"/>
        </w:rPr>
        <w:t>.2021 года    № 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022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Pr="0089022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90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90224" w:rsidRDefault="00890224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90224" w:rsidRDefault="00890224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О</w:t>
      </w:r>
      <w:r w:rsidR="001A5DEB"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 утверждении Положения о </w:t>
      </w:r>
      <w:proofErr w:type="gramStart"/>
      <w:r w:rsidR="001A5DEB"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приемочной</w:t>
      </w:r>
      <w:proofErr w:type="gramEnd"/>
      <w:r w:rsidR="001A5DEB"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комиссии и проведении экспертизы по приемк</w:t>
      </w:r>
      <w:r w:rsidR="00890224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товаров (работ, услуг), поставляемых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(выполняемых, оказываемых) по 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муниципальным контрактам, заключенным 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для нужд МКУ «Централизованная бухгалтерия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Октябрьского муниципального района 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Челябинской области», а также </w:t>
      </w:r>
      <w:proofErr w:type="gramStart"/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отдельных</w:t>
      </w:r>
      <w:proofErr w:type="gramEnd"/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этапов поставки товара, выполнения работы, </w:t>
      </w:r>
    </w:p>
    <w:p w:rsidR="00890224" w:rsidRDefault="001A5DEB" w:rsidP="00890224">
      <w:pPr>
        <w:pStyle w:val="a9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оказания услуги, </w:t>
      </w:r>
      <w:proofErr w:type="gramStart"/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предусмотренных</w:t>
      </w:r>
      <w:proofErr w:type="gramEnd"/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A5DEB" w:rsidRPr="00890224" w:rsidRDefault="001A5DEB" w:rsidP="00890224">
      <w:pPr>
        <w:pStyle w:val="a9"/>
        <w:rPr>
          <w:b/>
        </w:rPr>
      </w:pPr>
      <w:r w:rsidRPr="00890224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муниципальным контрактом</w:t>
      </w: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1A5DEB" w:rsidRPr="001A5DEB" w:rsidTr="001A5DEB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1A5DEB" w:rsidRPr="001A5DEB" w:rsidRDefault="001A5DEB" w:rsidP="00D908F6">
            <w:pPr>
              <w:pStyle w:val="a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1A5DEB" w:rsidRPr="001A5DEB" w:rsidRDefault="001A5DEB" w:rsidP="00D908F6">
            <w:pPr>
              <w:pStyle w:val="a4"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A5DEB" w:rsidRPr="001A5DEB" w:rsidRDefault="001A5DEB" w:rsidP="001A5DE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EB">
        <w:rPr>
          <w:rFonts w:ascii="Times New Roman" w:hAnsi="Times New Roman" w:cs="Times New Roman"/>
          <w:sz w:val="24"/>
          <w:szCs w:val="24"/>
        </w:rPr>
        <w:tab/>
        <w:t>В целях реализации норм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муниципальных нужд приказываю:</w:t>
      </w:r>
    </w:p>
    <w:p w:rsidR="001A5DEB" w:rsidRPr="001A5DEB" w:rsidRDefault="00142444" w:rsidP="008B686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EB">
        <w:rPr>
          <w:rFonts w:ascii="Times New Roman" w:hAnsi="Times New Roman" w:cs="Times New Roman"/>
          <w:sz w:val="24"/>
          <w:szCs w:val="24"/>
        </w:rPr>
        <w:t xml:space="preserve">Создать комиссию по приемке товаров (работ, услуг), поставляемых (выполняемых, оказываемых) по муниципальным контрактам, заключенным для нужд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224">
        <w:rPr>
          <w:rFonts w:ascii="Times New Roman" w:hAnsi="Times New Roman" w:cs="Times New Roman"/>
          <w:sz w:val="24"/>
          <w:szCs w:val="24"/>
        </w:rPr>
        <w:t>администрации Борового сельского поселения</w:t>
      </w:r>
      <w:r w:rsidR="001A5DEB">
        <w:rPr>
          <w:rFonts w:ascii="Times New Roman" w:hAnsi="Times New Roman" w:cs="Times New Roman"/>
          <w:sz w:val="24"/>
          <w:szCs w:val="24"/>
        </w:rPr>
        <w:t xml:space="preserve"> Октябрьского муниципаль</w:t>
      </w:r>
      <w:r w:rsidR="00890224">
        <w:rPr>
          <w:rFonts w:ascii="Times New Roman" w:hAnsi="Times New Roman" w:cs="Times New Roman"/>
          <w:sz w:val="24"/>
          <w:szCs w:val="24"/>
        </w:rPr>
        <w:t>ного района Челябинской области</w:t>
      </w:r>
      <w:r w:rsidR="001A5DEB" w:rsidRPr="001A5DEB">
        <w:rPr>
          <w:rFonts w:ascii="Times New Roman" w:hAnsi="Times New Roman" w:cs="Times New Roman"/>
          <w:sz w:val="24"/>
          <w:szCs w:val="24"/>
        </w:rPr>
        <w:t>, (далее – заказчик), а также отдельных этапов поставки товара, выполнения работы, оказания услуги, предусмотренных муниципальным контрактом, и утвердить ее состав (приложение №1).</w:t>
      </w:r>
    </w:p>
    <w:p w:rsidR="001A5DEB" w:rsidRPr="001A5DEB" w:rsidRDefault="001A5DEB" w:rsidP="008B686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5DEB">
        <w:rPr>
          <w:rFonts w:ascii="Times New Roman" w:hAnsi="Times New Roman" w:cs="Times New Roman"/>
          <w:sz w:val="24"/>
          <w:szCs w:val="24"/>
        </w:rPr>
        <w:t>Утвердить Положение о приемочной комиссии и проведении экспертизы при приемке товаров (работ, услуг), поставляемых (выполняемых, оказываемых) по муниципальным контрактам, заключенным для нужд заказчика, а также отдельных этапов поставки товара, выполнения работы, оказания услуги, предусмотренных муниципальным контрактом (приложение №2).</w:t>
      </w:r>
    </w:p>
    <w:p w:rsidR="001A5DEB" w:rsidRPr="001A5DEB" w:rsidRDefault="008B6864" w:rsidP="008B6864">
      <w:pPr>
        <w:numPr>
          <w:ilvl w:val="0"/>
          <w:numId w:val="3"/>
        </w:numPr>
        <w:autoSpaceDE w:val="0"/>
        <w:autoSpaceDN w:val="0"/>
        <w:spacing w:after="0" w:line="24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3042">
        <w:rPr>
          <w:rFonts w:ascii="Times New Roman" w:hAnsi="Times New Roman" w:cs="Times New Roman"/>
          <w:sz w:val="24"/>
          <w:szCs w:val="24"/>
        </w:rPr>
        <w:t>Распоряжение</w:t>
      </w:r>
      <w:r w:rsidR="001A5DEB" w:rsidRPr="001A5DE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подписания. </w:t>
      </w:r>
    </w:p>
    <w:p w:rsidR="001A5DEB" w:rsidRDefault="001A5DEB" w:rsidP="001A5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F69" w:rsidRDefault="00B56F69" w:rsidP="001A5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Pr="001A5DEB" w:rsidRDefault="001A5DEB" w:rsidP="001A5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042" w:rsidRPr="00FD3042" w:rsidRDefault="00FD3042" w:rsidP="00FD3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042">
        <w:rPr>
          <w:rFonts w:ascii="Times New Roman" w:hAnsi="Times New Roman" w:cs="Times New Roman"/>
          <w:sz w:val="24"/>
          <w:szCs w:val="24"/>
        </w:rPr>
        <w:t xml:space="preserve">Глава сельского 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3042">
        <w:rPr>
          <w:rFonts w:ascii="Times New Roman" w:hAnsi="Times New Roman" w:cs="Times New Roman"/>
          <w:sz w:val="24"/>
          <w:szCs w:val="24"/>
        </w:rPr>
        <w:t xml:space="preserve">                М.И. Семенищева</w:t>
      </w:r>
    </w:p>
    <w:p w:rsidR="00FD3042" w:rsidRDefault="00FD3042" w:rsidP="001A5DEB">
      <w:pPr>
        <w:rPr>
          <w:rFonts w:ascii="Times New Roman" w:hAnsi="Times New Roman" w:cs="Times New Roman"/>
          <w:sz w:val="24"/>
          <w:szCs w:val="24"/>
        </w:rPr>
      </w:pPr>
    </w:p>
    <w:p w:rsidR="001A5DEB" w:rsidRPr="001A5DEB" w:rsidRDefault="001A5DEB" w:rsidP="001A5DEB">
      <w:pPr>
        <w:rPr>
          <w:rFonts w:ascii="Times New Roman" w:hAnsi="Times New Roman" w:cs="Times New Roman"/>
          <w:sz w:val="24"/>
          <w:szCs w:val="24"/>
        </w:rPr>
      </w:pPr>
      <w:r w:rsidRPr="001A5DEB">
        <w:rPr>
          <w:rFonts w:ascii="Times New Roman" w:hAnsi="Times New Roman" w:cs="Times New Roman"/>
          <w:sz w:val="24"/>
          <w:szCs w:val="24"/>
        </w:rPr>
        <w:t>С приказом</w:t>
      </w:r>
      <w:r w:rsidR="008B6864">
        <w:rPr>
          <w:rFonts w:ascii="Times New Roman" w:hAnsi="Times New Roman" w:cs="Times New Roman"/>
          <w:sz w:val="24"/>
          <w:szCs w:val="24"/>
        </w:rPr>
        <w:t xml:space="preserve"> </w:t>
      </w:r>
      <w:r w:rsidRPr="001A5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DE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A5DEB">
        <w:rPr>
          <w:rFonts w:ascii="Times New Roman" w:hAnsi="Times New Roman" w:cs="Times New Roman"/>
          <w:sz w:val="24"/>
          <w:szCs w:val="24"/>
        </w:rPr>
        <w:t>:</w:t>
      </w:r>
    </w:p>
    <w:p w:rsidR="00901FC4" w:rsidRDefault="00901FC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6AEB" w:rsidRDefault="00746AEB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6AEB" w:rsidRDefault="00746AEB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6AEB" w:rsidRDefault="00746AEB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6AEB" w:rsidRDefault="00746AEB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6AEB" w:rsidRDefault="00746AEB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46AEB" w:rsidRDefault="00746AEB" w:rsidP="00746A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AEB">
        <w:rPr>
          <w:rFonts w:ascii="Times New Roman" w:hAnsi="Times New Roman" w:cs="Times New Roman"/>
        </w:rPr>
        <w:t>Приложение №1</w:t>
      </w:r>
    </w:p>
    <w:p w:rsidR="00746AEB" w:rsidRPr="00746AEB" w:rsidRDefault="00746AEB" w:rsidP="00746A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6AEB" w:rsidRPr="00746AEB" w:rsidRDefault="00746AEB" w:rsidP="00746A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AEB">
        <w:rPr>
          <w:rFonts w:ascii="Times New Roman" w:hAnsi="Times New Roman" w:cs="Times New Roman"/>
        </w:rPr>
        <w:t>УТВЕРЖДЕНО</w:t>
      </w:r>
    </w:p>
    <w:p w:rsidR="00746AEB" w:rsidRPr="00FD3042" w:rsidRDefault="00746AEB" w:rsidP="00746A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6AEB">
        <w:rPr>
          <w:rFonts w:ascii="Times New Roman" w:hAnsi="Times New Roman" w:cs="Times New Roman"/>
        </w:rPr>
        <w:t xml:space="preserve"> </w:t>
      </w:r>
      <w:r w:rsidR="00FD3042">
        <w:rPr>
          <w:rFonts w:ascii="Times New Roman" w:hAnsi="Times New Roman" w:cs="Times New Roman"/>
        </w:rPr>
        <w:t>Распоряжением</w:t>
      </w:r>
      <w:r w:rsidRPr="00746AEB">
        <w:rPr>
          <w:rFonts w:ascii="Times New Roman" w:hAnsi="Times New Roman" w:cs="Times New Roman"/>
        </w:rPr>
        <w:t xml:space="preserve"> № </w:t>
      </w:r>
      <w:r w:rsidR="00FD3042" w:rsidRPr="00FD3042">
        <w:rPr>
          <w:rFonts w:ascii="Times New Roman" w:hAnsi="Times New Roman" w:cs="Times New Roman"/>
        </w:rPr>
        <w:t>59-р</w:t>
      </w:r>
      <w:r w:rsidRPr="00FD3042">
        <w:rPr>
          <w:rFonts w:ascii="Times New Roman" w:hAnsi="Times New Roman" w:cs="Times New Roman"/>
        </w:rPr>
        <w:t xml:space="preserve"> от 0</w:t>
      </w:r>
      <w:r w:rsidR="00FD3042" w:rsidRPr="00FD3042">
        <w:rPr>
          <w:rFonts w:ascii="Times New Roman" w:hAnsi="Times New Roman" w:cs="Times New Roman"/>
        </w:rPr>
        <w:t>4</w:t>
      </w:r>
      <w:r w:rsidRPr="00FD3042">
        <w:rPr>
          <w:rFonts w:ascii="Times New Roman" w:hAnsi="Times New Roman" w:cs="Times New Roman"/>
        </w:rPr>
        <w:t>.</w:t>
      </w:r>
      <w:r w:rsidR="00FD3042" w:rsidRPr="00FD3042">
        <w:rPr>
          <w:rFonts w:ascii="Times New Roman" w:hAnsi="Times New Roman" w:cs="Times New Roman"/>
        </w:rPr>
        <w:t>10</w:t>
      </w:r>
      <w:r w:rsidRPr="00FD3042">
        <w:rPr>
          <w:rFonts w:ascii="Times New Roman" w:hAnsi="Times New Roman" w:cs="Times New Roman"/>
        </w:rPr>
        <w:t>.2021 г.</w:t>
      </w:r>
    </w:p>
    <w:p w:rsidR="00746AEB" w:rsidRPr="00FD3042" w:rsidRDefault="00746AEB" w:rsidP="00746A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AEB" w:rsidRPr="00746AEB" w:rsidRDefault="00746AEB" w:rsidP="00746A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AEB" w:rsidRPr="00746AEB" w:rsidRDefault="00746AEB" w:rsidP="00746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AEB">
        <w:rPr>
          <w:rFonts w:ascii="Times New Roman" w:hAnsi="Times New Roman" w:cs="Times New Roman"/>
          <w:sz w:val="24"/>
          <w:szCs w:val="24"/>
        </w:rPr>
        <w:t>СОСТАВ</w:t>
      </w:r>
    </w:p>
    <w:p w:rsidR="00746AEB" w:rsidRDefault="00746AEB" w:rsidP="00746A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6AEB">
        <w:rPr>
          <w:rFonts w:ascii="Times New Roman" w:hAnsi="Times New Roman" w:cs="Times New Roman"/>
          <w:sz w:val="24"/>
          <w:szCs w:val="24"/>
        </w:rPr>
        <w:t xml:space="preserve">Комиссии по приемке товаров (работ, услуг), поставляемых (выполняемых, оказываемых) по муниципальным </w:t>
      </w:r>
      <w:proofErr w:type="gramStart"/>
      <w:r w:rsidRPr="00746AEB">
        <w:rPr>
          <w:rFonts w:ascii="Times New Roman" w:hAnsi="Times New Roman" w:cs="Times New Roman"/>
          <w:sz w:val="24"/>
          <w:szCs w:val="24"/>
        </w:rPr>
        <w:t>контрактам</w:t>
      </w:r>
      <w:proofErr w:type="gramEnd"/>
      <w:r w:rsidRPr="00746AEB">
        <w:rPr>
          <w:rFonts w:ascii="Times New Roman" w:hAnsi="Times New Roman" w:cs="Times New Roman"/>
          <w:sz w:val="24"/>
          <w:szCs w:val="24"/>
        </w:rPr>
        <w:t xml:space="preserve"> заключенным для нужд </w:t>
      </w:r>
    </w:p>
    <w:p w:rsidR="00746AEB" w:rsidRPr="00FD3042" w:rsidRDefault="00FD3042" w:rsidP="00746AEB">
      <w:pPr>
        <w:spacing w:after="12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Борового сельского поселения</w:t>
      </w:r>
      <w:r w:rsidR="00746AEB" w:rsidRPr="00FD3042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</w:t>
      </w:r>
      <w:r w:rsidR="00746AEB" w:rsidRPr="00FD30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</w:t>
      </w:r>
    </w:p>
    <w:p w:rsidR="00746AEB" w:rsidRPr="00746AEB" w:rsidRDefault="00746AEB" w:rsidP="00746A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46AEB">
        <w:rPr>
          <w:rFonts w:ascii="Times New Roman" w:hAnsi="Times New Roman" w:cs="Times New Roman"/>
          <w:sz w:val="24"/>
          <w:szCs w:val="24"/>
        </w:rPr>
        <w:t xml:space="preserve"> также отдельных этапов поставки товара, выполнения работы, оказания услуги, предусмотренных муниципальным контрактом: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0"/>
      </w:tblGrid>
      <w:tr w:rsidR="00746AEB" w:rsidRPr="00746AEB" w:rsidTr="00D908F6">
        <w:tc>
          <w:tcPr>
            <w:tcW w:w="534" w:type="dxa"/>
          </w:tcPr>
          <w:p w:rsidR="00746AEB" w:rsidRPr="00746AEB" w:rsidRDefault="00746AEB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46AEB" w:rsidRPr="00746AEB" w:rsidRDefault="00746AEB" w:rsidP="00D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746AEB" w:rsidRPr="00746AEB" w:rsidRDefault="00746AEB" w:rsidP="00D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46AEB" w:rsidRPr="00746AEB" w:rsidTr="00D908F6">
        <w:tc>
          <w:tcPr>
            <w:tcW w:w="534" w:type="dxa"/>
          </w:tcPr>
          <w:p w:rsidR="00746AEB" w:rsidRPr="00746AEB" w:rsidRDefault="00746AEB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46AEB" w:rsidRPr="00746AEB" w:rsidRDefault="00FD3042" w:rsidP="00FD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М.И.</w:t>
            </w:r>
          </w:p>
        </w:tc>
        <w:tc>
          <w:tcPr>
            <w:tcW w:w="3190" w:type="dxa"/>
          </w:tcPr>
          <w:p w:rsidR="00746AEB" w:rsidRDefault="00FD3042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746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6AEB" w:rsidRPr="00746AEB" w:rsidRDefault="00746AEB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6AEB" w:rsidRPr="00746AEB" w:rsidTr="00D908F6">
        <w:tc>
          <w:tcPr>
            <w:tcW w:w="534" w:type="dxa"/>
          </w:tcPr>
          <w:p w:rsidR="00746AEB" w:rsidRPr="00746AEB" w:rsidRDefault="00746AEB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746AEB" w:rsidRPr="00746AEB" w:rsidRDefault="00FD3042" w:rsidP="00FD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Прилепо Н.С.</w:t>
            </w:r>
          </w:p>
        </w:tc>
        <w:tc>
          <w:tcPr>
            <w:tcW w:w="3190" w:type="dxa"/>
          </w:tcPr>
          <w:p w:rsidR="00746AEB" w:rsidRPr="00746AEB" w:rsidRDefault="00FD3042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746AEB" w:rsidRPr="00746AEB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</w:t>
            </w:r>
          </w:p>
        </w:tc>
      </w:tr>
      <w:tr w:rsidR="00746AEB" w:rsidRPr="00746AEB" w:rsidTr="00D908F6">
        <w:tc>
          <w:tcPr>
            <w:tcW w:w="534" w:type="dxa"/>
          </w:tcPr>
          <w:p w:rsidR="00746AEB" w:rsidRPr="00746AEB" w:rsidRDefault="00746AEB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746AEB" w:rsidRPr="00746AEB" w:rsidRDefault="00FD3042" w:rsidP="00FD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Е.А., </w:t>
            </w:r>
            <w:r w:rsidR="00746AEB">
              <w:rPr>
                <w:rFonts w:ascii="Times New Roman" w:hAnsi="Times New Roman" w:cs="Times New Roman"/>
                <w:sz w:val="24"/>
                <w:szCs w:val="24"/>
              </w:rPr>
              <w:t>Никифорова Е.А</w:t>
            </w:r>
            <w:r w:rsidR="00746AEB" w:rsidRPr="00746AE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0" w:type="dxa"/>
          </w:tcPr>
          <w:p w:rsidR="00746AEB" w:rsidRPr="00746AEB" w:rsidRDefault="00746AEB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E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746AEB" w:rsidRPr="00746AEB" w:rsidRDefault="00746AEB" w:rsidP="00746AEB">
      <w:pPr>
        <w:rPr>
          <w:rFonts w:ascii="Times New Roman" w:hAnsi="Times New Roman" w:cs="Times New Roman"/>
          <w:sz w:val="24"/>
          <w:szCs w:val="24"/>
        </w:rPr>
      </w:pPr>
    </w:p>
    <w:p w:rsidR="00746AEB" w:rsidRDefault="00746AEB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AE4" w:rsidRDefault="00774AE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AE4" w:rsidRDefault="00774AE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AE4" w:rsidRDefault="00774AE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56F69" w:rsidRDefault="00B56F69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6E84" w:rsidRDefault="00C06E84" w:rsidP="00C06E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lastRenderedPageBreak/>
        <w:t>Приложение №2</w:t>
      </w:r>
    </w:p>
    <w:p w:rsidR="00C06E84" w:rsidRPr="00C06E84" w:rsidRDefault="00C06E84" w:rsidP="00C06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6E84" w:rsidRPr="00C06E84" w:rsidRDefault="00C06E84" w:rsidP="00C06E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t>УТВЕРЖДЕНО</w:t>
      </w:r>
    </w:p>
    <w:p w:rsidR="00C06E84" w:rsidRPr="00C06E84" w:rsidRDefault="00FD3042" w:rsidP="00C06E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746AEB">
        <w:rPr>
          <w:rFonts w:ascii="Times New Roman" w:hAnsi="Times New Roman" w:cs="Times New Roman"/>
        </w:rPr>
        <w:t xml:space="preserve"> № </w:t>
      </w:r>
      <w:r w:rsidRPr="00FD3042">
        <w:rPr>
          <w:rFonts w:ascii="Times New Roman" w:hAnsi="Times New Roman" w:cs="Times New Roman"/>
        </w:rPr>
        <w:t>59-р от 04.10.2021 г.</w:t>
      </w:r>
    </w:p>
    <w:p w:rsidR="00C06E84" w:rsidRPr="00C06E84" w:rsidRDefault="00C06E84" w:rsidP="00C06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6E84" w:rsidRPr="00C06E84" w:rsidRDefault="00C06E84" w:rsidP="00C0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о приемочной комиссии и проведении экспертизы</w:t>
      </w:r>
    </w:p>
    <w:p w:rsidR="00C06E84" w:rsidRPr="00C06E84" w:rsidRDefault="00C06E84" w:rsidP="00C06E84">
      <w:pPr>
        <w:rPr>
          <w:rFonts w:ascii="Times New Roman" w:hAnsi="Times New Roman" w:cs="Times New Roman"/>
          <w:b/>
          <w:sz w:val="24"/>
          <w:szCs w:val="24"/>
        </w:rPr>
      </w:pPr>
    </w:p>
    <w:p w:rsidR="00C06E84" w:rsidRPr="00C06E84" w:rsidRDefault="00C06E84" w:rsidP="00890224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06E8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042">
        <w:rPr>
          <w:rFonts w:ascii="Times New Roman" w:hAnsi="Times New Roman" w:cs="Times New Roman"/>
          <w:sz w:val="24"/>
          <w:szCs w:val="24"/>
        </w:rPr>
        <w:t>администрация Борового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84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06E84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6E84">
        <w:rPr>
          <w:rFonts w:ascii="Times New Roman" w:hAnsi="Times New Roman" w:cs="Times New Roman"/>
          <w:sz w:val="24"/>
          <w:szCs w:val="24"/>
        </w:rPr>
        <w:t xml:space="preserve"> (далее – Заказчик) в ходе исполнения контракта обязан обеспечить приемку поставленных товаров (выполненных работ, оказанных услуг), предусмотренных муниципальным контрактом, (далее – Контракт) включая проведение экспертизы результатов, предусмотренных Контрактом.</w:t>
      </w:r>
      <w:proofErr w:type="gramEnd"/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деятельности комиссий по приемке поставленных товаров, выполненных работ, оказанных услуг (далее – Приемочная комиссия) в рамках исполнения Контрактов на поставку товаров, выполнение работ, оказание услуг, а также проведение экспертизы результатов, предусмотренных контрактом, силами Заказчика.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своей деятельности приёмочная комиссия руководствуется Гражданским кодексом Российской Федерации,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C06E84" w:rsidRPr="00C06E84" w:rsidRDefault="00C06E84" w:rsidP="00890224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Задачи и функции приемочной комиссии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Основными задачами Приёмочной комиссии являются: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Установление соответствия поставленных товаров (выполненных работ, оказанных услуг) условиями и требованиям заключенного Контракта;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Подготовка отчетных материалов о работе Приёмочной комиссии.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Для выполнения поставленных задач Приёмочная комиссия реализует следующие функции: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Контрактом включая сроки поставки товара, оказания услуг, выполнения работ;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</w:t>
      </w:r>
      <w:proofErr w:type="gramStart"/>
      <w:r w:rsidRPr="00C06E8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C06E84">
        <w:rPr>
          <w:rFonts w:ascii="Times New Roman" w:hAnsi="Times New Roman" w:cs="Times New Roman"/>
          <w:sz w:val="24"/>
          <w:szCs w:val="24"/>
        </w:rPr>
        <w:t>атериалов, оборудования на предмет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Контракта количества экземпляров копий отчетных документов и материалов;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запрашивают у поставщика (подрядчика, исполнителя) недостающие отчетные документы и </w:t>
      </w:r>
      <w:proofErr w:type="gramStart"/>
      <w:r w:rsidRPr="00C06E84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C06E84">
        <w:rPr>
          <w:rFonts w:ascii="Times New Roman" w:hAnsi="Times New Roman" w:cs="Times New Roman"/>
          <w:sz w:val="24"/>
          <w:szCs w:val="24"/>
        </w:rPr>
        <w:t xml:space="preserve"> предусмотренные условиями Контракта, а также получают разъяснения по предоставленным документам и материалам;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По результатам проведенной приёмки товаров (работ, услуг) в случае их соответствия условиям Контракта составляют документ о приёмке, акт приёмки товаров (работ, услуг) приложение №1 к настоящему Положению.</w:t>
      </w:r>
    </w:p>
    <w:p w:rsidR="00C06E84" w:rsidRPr="00C06E84" w:rsidRDefault="00C06E84" w:rsidP="00890224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Состав и полномочия членов Приёмочной комиссии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Состав Приёмочной комиссии определяется и утверждается Заказчиком.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Возглавляет Приёмочную комиссию и организует ее работу председатель Приёмочной комиссии, а в период его отсутствия – заместитель председателя.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Члены Приёмочной комиссии осуществляют свои полномочия лично, передача полномочий члена Приёмочной комиссии другим лицам не допускается.</w:t>
      </w:r>
    </w:p>
    <w:p w:rsidR="00C06E84" w:rsidRPr="00C06E84" w:rsidRDefault="00C06E84" w:rsidP="00890224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Решения Приёмочной комиссии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Приёмочная комиссия выносит решение о приёмке товара (работы, услуги) в порядке и в сроки установленные Контрактом.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Решения Приёмочной комиссии правомочны, если в работе комиссии участвуют не менее половины количества ее членов.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Приёмочная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06E84">
        <w:rPr>
          <w:rFonts w:ascii="Times New Roman" w:hAnsi="Times New Roman" w:cs="Times New Roman"/>
          <w:sz w:val="24"/>
          <w:szCs w:val="24"/>
        </w:rPr>
        <w:t>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C06E84" w:rsidRPr="00C06E84" w:rsidRDefault="00C06E84" w:rsidP="00890224">
      <w:pPr>
        <w:numPr>
          <w:ilvl w:val="2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Товары не поставлены, работы не выполнены, услуги не оказаны, либо товары поставлены, работы выполнены, услуги исполнены с существенными нарушениями условий Контракта и (или) предусмотренной им нормативной, технической и иной документации и не подлежат приёмке.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Решение Приёмочной комиссии оформляется документом о приёмке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Документ о приёмке утверждается Заказчиком.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Если Приёмочной комиссией будет принято решение о невозможности осуществления приёмки товаров (работ, услуг), то Заказчик, в сроки определенные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C06E84" w:rsidRPr="00C06E84" w:rsidRDefault="00C06E84" w:rsidP="00890224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06E84">
        <w:rPr>
          <w:rFonts w:ascii="Times New Roman" w:hAnsi="Times New Roman" w:cs="Times New Roman"/>
          <w:b/>
          <w:sz w:val="24"/>
          <w:szCs w:val="24"/>
        </w:rPr>
        <w:t>Порядок проведения экспертизы при приёмке товаров (работ, услуг)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lastRenderedPageBreak/>
        <w:t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приказом Заказчика. В таком приказе указываются реквизиты Контракта, результаты которого подлежат оценке, а также указываются сроки проведения экспертизы и формирования экспертного заключения.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Специалист, действующий на постоянной основе, проводит экспертизу исполнения Контракта и по её результатам составляет заключение экспертизы – приложение №2 к настоящему Положению.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контракта и отдельным этапам исполнения контракта.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Заключение экспертизы прикладывается к акту приёмки товаров (работ, услуг) составленному Приёмочной комиссией.</w:t>
      </w:r>
    </w:p>
    <w:p w:rsidR="00C06E84" w:rsidRPr="00C06E84" w:rsidRDefault="00C06E84" w:rsidP="00890224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C06E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6E84">
        <w:rPr>
          <w:rFonts w:ascii="Times New Roman" w:hAnsi="Times New Roman" w:cs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C06E84" w:rsidRPr="00C06E84" w:rsidRDefault="00C06E84" w:rsidP="00890224">
      <w:pPr>
        <w:rPr>
          <w:rFonts w:ascii="Times New Roman" w:hAnsi="Times New Roman" w:cs="Times New Roman"/>
          <w:sz w:val="24"/>
          <w:szCs w:val="24"/>
        </w:rPr>
      </w:pPr>
    </w:p>
    <w:p w:rsidR="00C06E84" w:rsidRDefault="00C06E84" w:rsidP="00890224">
      <w:pPr>
        <w:rPr>
          <w:rFonts w:ascii="Times New Roman" w:hAnsi="Times New Roman" w:cs="Times New Roman"/>
          <w:sz w:val="24"/>
          <w:szCs w:val="24"/>
        </w:rPr>
      </w:pPr>
    </w:p>
    <w:p w:rsidR="00B56F69" w:rsidRDefault="00B56F69" w:rsidP="00890224">
      <w:pPr>
        <w:rPr>
          <w:rFonts w:ascii="Times New Roman" w:hAnsi="Times New Roman" w:cs="Times New Roman"/>
          <w:sz w:val="24"/>
          <w:szCs w:val="24"/>
        </w:rPr>
      </w:pPr>
    </w:p>
    <w:p w:rsidR="00B56F69" w:rsidRDefault="00B56F69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890224" w:rsidRDefault="00890224" w:rsidP="00C06E84">
      <w:pPr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774A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lastRenderedPageBreak/>
        <w:t>Приложение № 1</w:t>
      </w:r>
    </w:p>
    <w:p w:rsidR="00C06E84" w:rsidRPr="00C06E84" w:rsidRDefault="00C06E84" w:rsidP="00774A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t xml:space="preserve"> к Положению о приемочной комиссии</w:t>
      </w:r>
    </w:p>
    <w:p w:rsidR="00C06E84" w:rsidRPr="00C06E84" w:rsidRDefault="00C06E84" w:rsidP="00774A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t xml:space="preserve"> и </w:t>
      </w:r>
      <w:proofErr w:type="gramStart"/>
      <w:r w:rsidRPr="00C06E84">
        <w:rPr>
          <w:rFonts w:ascii="Times New Roman" w:hAnsi="Times New Roman" w:cs="Times New Roman"/>
        </w:rPr>
        <w:t>проведении</w:t>
      </w:r>
      <w:proofErr w:type="gramEnd"/>
      <w:r w:rsidRPr="00C06E84">
        <w:rPr>
          <w:rFonts w:ascii="Times New Roman" w:hAnsi="Times New Roman" w:cs="Times New Roman"/>
        </w:rPr>
        <w:t xml:space="preserve"> экспертизы</w:t>
      </w:r>
    </w:p>
    <w:p w:rsidR="00C06E84" w:rsidRPr="00C06E84" w:rsidRDefault="00C06E84" w:rsidP="00C06E84">
      <w:pPr>
        <w:jc w:val="right"/>
        <w:rPr>
          <w:rFonts w:ascii="Times New Roman" w:hAnsi="Times New Roman" w:cs="Times New Roman"/>
        </w:rPr>
      </w:pP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84">
        <w:rPr>
          <w:rFonts w:ascii="Times New Roman" w:hAnsi="Times New Roman" w:cs="Times New Roman"/>
          <w:b/>
          <w:sz w:val="28"/>
          <w:szCs w:val="28"/>
        </w:rPr>
        <w:t>Акт приёмки товаров (работ, услуг)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E84">
        <w:rPr>
          <w:rFonts w:ascii="Times New Roman" w:hAnsi="Times New Roman" w:cs="Times New Roman"/>
          <w:b/>
          <w:sz w:val="28"/>
          <w:szCs w:val="28"/>
        </w:rPr>
        <w:t xml:space="preserve">по  муниципальному контракту № </w:t>
      </w:r>
      <w:r w:rsidRPr="00C06E84">
        <w:rPr>
          <w:rFonts w:ascii="Times New Roman" w:hAnsi="Times New Roman" w:cs="Times New Roman"/>
          <w:b/>
          <w:bCs/>
          <w:sz w:val="28"/>
          <w:szCs w:val="28"/>
        </w:rPr>
        <w:t xml:space="preserve">____________ 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E8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06E8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 ____ » _______ 20</w:t>
      </w:r>
      <w:r w:rsidR="00774AE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 w:rsidRPr="00C06E8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_г.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C06E84" w:rsidRPr="00C06E84" w:rsidTr="00D908F6">
        <w:tc>
          <w:tcPr>
            <w:tcW w:w="4475" w:type="dxa"/>
            <w:shd w:val="clear" w:color="auto" w:fill="auto"/>
          </w:tcPr>
          <w:p w:rsidR="00C06E84" w:rsidRPr="00C06E84" w:rsidRDefault="00C06E84" w:rsidP="009039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03991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</w:p>
        </w:tc>
        <w:tc>
          <w:tcPr>
            <w:tcW w:w="5096" w:type="dxa"/>
            <w:shd w:val="clear" w:color="auto" w:fill="auto"/>
          </w:tcPr>
          <w:p w:rsidR="00C06E84" w:rsidRPr="00C06E84" w:rsidRDefault="00C06E84" w:rsidP="00774AE4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>« ___ » ________ 20</w:t>
            </w:r>
            <w:r w:rsidR="00774AE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</w:tbl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84" w:rsidRPr="00C06E84" w:rsidRDefault="00903991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E84" w:rsidRPr="00C06E84">
        <w:rPr>
          <w:rFonts w:ascii="Times New Roman" w:hAnsi="Times New Roman" w:cs="Times New Roman"/>
          <w:sz w:val="28"/>
          <w:szCs w:val="28"/>
        </w:rPr>
        <w:t>Мы, нижеподписавшиеся члены Приёмочной комиссии, с учётом заключения экспертизы проведенной силами Муниципального заказчика, составили настоящий акт о том, что:</w:t>
      </w:r>
    </w:p>
    <w:p w:rsidR="00C06E84" w:rsidRPr="00C06E84" w:rsidRDefault="00C06E84" w:rsidP="00C06E84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>На основании муниципального контракта на поставку товара (выполнение работ, оказание услуг) ____________________________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(наименование товаро</w:t>
      </w:r>
      <w:proofErr w:type="gramStart"/>
      <w:r w:rsidRPr="00C06E84">
        <w:rPr>
          <w:rFonts w:ascii="Times New Roman" w:hAnsi="Times New Roman" w:cs="Times New Roman"/>
          <w:sz w:val="24"/>
          <w:szCs w:val="24"/>
          <w:vertAlign w:val="subscript"/>
        </w:rPr>
        <w:t>в(</w:t>
      </w:r>
      <w:proofErr w:type="gramEnd"/>
      <w:r w:rsidRPr="00C06E84">
        <w:rPr>
          <w:rFonts w:ascii="Times New Roman" w:hAnsi="Times New Roman" w:cs="Times New Roman"/>
          <w:sz w:val="24"/>
          <w:szCs w:val="24"/>
          <w:vertAlign w:val="subscript"/>
        </w:rPr>
        <w:t xml:space="preserve"> работ, услуг)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C06E84">
        <w:rPr>
          <w:rFonts w:ascii="Times New Roman" w:hAnsi="Times New Roman" w:cs="Times New Roman"/>
          <w:sz w:val="28"/>
          <w:szCs w:val="28"/>
        </w:rPr>
        <w:t>______от</w:t>
      </w:r>
      <w:proofErr w:type="spellEnd"/>
      <w:r w:rsidRPr="00C06E84">
        <w:rPr>
          <w:rFonts w:ascii="Times New Roman" w:hAnsi="Times New Roman" w:cs="Times New Roman"/>
          <w:sz w:val="28"/>
          <w:szCs w:val="28"/>
        </w:rPr>
        <w:t xml:space="preserve"> __.__.20__ года Поставщик передал, а Муниципальный заказчик принял_____________________________________________________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C06E8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(наименование товаро</w:t>
      </w:r>
      <w:proofErr w:type="gramStart"/>
      <w:r w:rsidRPr="00C06E84">
        <w:rPr>
          <w:rFonts w:ascii="Times New Roman" w:hAnsi="Times New Roman" w:cs="Times New Roman"/>
          <w:sz w:val="24"/>
          <w:szCs w:val="24"/>
          <w:vertAlign w:val="subscript"/>
        </w:rPr>
        <w:t>в(</w:t>
      </w:r>
      <w:proofErr w:type="gramEnd"/>
      <w:r w:rsidRPr="00C06E84">
        <w:rPr>
          <w:rFonts w:ascii="Times New Roman" w:hAnsi="Times New Roman" w:cs="Times New Roman"/>
          <w:sz w:val="24"/>
          <w:szCs w:val="24"/>
          <w:vertAlign w:val="subscript"/>
        </w:rPr>
        <w:t xml:space="preserve"> работ, услуг)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 xml:space="preserve">Состояние поставленных товаров (выполненных работ, оказанных услуг) </w:t>
      </w:r>
      <w:proofErr w:type="gramStart"/>
      <w:r w:rsidRPr="00C06E84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C06E84">
        <w:rPr>
          <w:rFonts w:ascii="Times New Roman" w:hAnsi="Times New Roman" w:cs="Times New Roman"/>
          <w:sz w:val="28"/>
          <w:szCs w:val="28"/>
        </w:rPr>
        <w:t>/ не соответствует условиям Муниципального контракта.</w:t>
      </w:r>
    </w:p>
    <w:p w:rsidR="00C06E84" w:rsidRPr="00C06E84" w:rsidRDefault="00C06E84" w:rsidP="00903991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>Претензии по передаваемому товару (выполненным работам, оказанным услугам) у Муниципального заказчика не имеются (имеются).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>Цена  товара (работ, услуг) в соответствии с Муниципальным контрактом составляет: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>__________ (______________________________________</w:t>
      </w:r>
      <w:r w:rsidR="00751D3B">
        <w:rPr>
          <w:rFonts w:ascii="Times New Roman" w:hAnsi="Times New Roman" w:cs="Times New Roman"/>
          <w:sz w:val="28"/>
          <w:szCs w:val="28"/>
        </w:rPr>
        <w:t>______________</w:t>
      </w:r>
      <w:r w:rsidRPr="00C06E84">
        <w:rPr>
          <w:rFonts w:ascii="Times New Roman" w:hAnsi="Times New Roman" w:cs="Times New Roman"/>
          <w:sz w:val="28"/>
          <w:szCs w:val="28"/>
        </w:rPr>
        <w:t>__)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06E84">
        <w:rPr>
          <w:rFonts w:ascii="Times New Roman" w:hAnsi="Times New Roman" w:cs="Times New Roman"/>
          <w:sz w:val="28"/>
          <w:szCs w:val="28"/>
          <w:vertAlign w:val="subscript"/>
        </w:rPr>
        <w:t xml:space="preserve">(сумма прописью)                                                                                                                 </w:t>
      </w:r>
      <w:r w:rsidRPr="00C06E84">
        <w:rPr>
          <w:rFonts w:ascii="Times New Roman" w:hAnsi="Times New Roman" w:cs="Times New Roman"/>
          <w:sz w:val="28"/>
          <w:szCs w:val="28"/>
        </w:rPr>
        <w:t xml:space="preserve"> рублей, в т.ч. НДС</w:t>
      </w:r>
      <w:proofErr w:type="gramStart"/>
      <w:r w:rsidRPr="00C06E84">
        <w:rPr>
          <w:rFonts w:ascii="Times New Roman" w:hAnsi="Times New Roman" w:cs="Times New Roman"/>
          <w:sz w:val="28"/>
          <w:szCs w:val="28"/>
        </w:rPr>
        <w:t xml:space="preserve"> _________(_______________________________________).</w:t>
      </w:r>
      <w:proofErr w:type="gramEnd"/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06E84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C06E84">
        <w:rPr>
          <w:rFonts w:ascii="Times New Roman" w:hAnsi="Times New Roman" w:cs="Times New Roman"/>
          <w:sz w:val="28"/>
          <w:szCs w:val="28"/>
        </w:rPr>
        <w:t xml:space="preserve"> комиссия решила:*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 xml:space="preserve">Приложения к акту: 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E84">
        <w:rPr>
          <w:rFonts w:ascii="Times New Roman" w:hAnsi="Times New Roman" w:cs="Times New Roman"/>
          <w:sz w:val="28"/>
          <w:szCs w:val="28"/>
        </w:rPr>
        <w:t>Заключение экспертизы от « ___ » _______ 20__ г.</w:t>
      </w: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6E84" w:rsidRPr="00C06E84" w:rsidRDefault="00C06E84" w:rsidP="00C06E8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06E84" w:rsidRPr="00C06E84" w:rsidTr="00D908F6">
        <w:tc>
          <w:tcPr>
            <w:tcW w:w="4785" w:type="dxa"/>
          </w:tcPr>
          <w:p w:rsidR="00C06E84" w:rsidRPr="00C06E84" w:rsidRDefault="00C06E84" w:rsidP="00D9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</w:t>
            </w:r>
          </w:p>
          <w:p w:rsidR="00C06E84" w:rsidRPr="00C06E84" w:rsidRDefault="00C06E84" w:rsidP="00D9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903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>редседателя:</w:t>
            </w:r>
          </w:p>
          <w:p w:rsidR="00C06E84" w:rsidRPr="00C06E84" w:rsidRDefault="00C06E84" w:rsidP="00D9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E84">
              <w:rPr>
                <w:rFonts w:ascii="Times New Roman" w:hAnsi="Times New Roman" w:cs="Times New Roman"/>
                <w:sz w:val="28"/>
                <w:szCs w:val="28"/>
              </w:rPr>
              <w:t>Подписи членов комиссии:</w:t>
            </w:r>
          </w:p>
          <w:p w:rsidR="00C06E84" w:rsidRPr="00C06E84" w:rsidRDefault="00774AE4" w:rsidP="00774AE4">
            <w:pPr>
              <w:tabs>
                <w:tab w:val="left" w:pos="380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06E84" w:rsidRPr="00C06E84" w:rsidRDefault="00C06E84" w:rsidP="00D908F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E84" w:rsidRPr="00C06E84" w:rsidRDefault="00C06E84" w:rsidP="00C06E8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06E84" w:rsidRPr="00C06E84" w:rsidRDefault="00C06E84" w:rsidP="00C06E84">
      <w:pPr>
        <w:jc w:val="right"/>
        <w:rPr>
          <w:rFonts w:ascii="Times New Roman" w:hAnsi="Times New Roman" w:cs="Times New Roman"/>
        </w:rPr>
      </w:pPr>
    </w:p>
    <w:p w:rsidR="00C06E84" w:rsidRPr="00C06E84" w:rsidRDefault="00C06E84" w:rsidP="00C06E84">
      <w:pPr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</w:rPr>
        <w:t>*В соответствии с п.4.4.1.-4.4.3 Положения о приемочной комиссии и проведении экспертизы</w:t>
      </w:r>
    </w:p>
    <w:p w:rsidR="00B56F69" w:rsidRDefault="00B56F69" w:rsidP="00B56F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991" w:rsidRDefault="00903991" w:rsidP="00B56F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3991" w:rsidRDefault="00903991" w:rsidP="00B56F6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6E84" w:rsidRPr="00C06E84" w:rsidRDefault="00C06E84" w:rsidP="00B56F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t>Приложение №2</w:t>
      </w:r>
    </w:p>
    <w:p w:rsidR="00C06E84" w:rsidRPr="00C06E84" w:rsidRDefault="00C06E84" w:rsidP="00B56F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t xml:space="preserve"> к Положению о приемочной комиссии</w:t>
      </w:r>
    </w:p>
    <w:p w:rsidR="00C06E84" w:rsidRPr="00C06E84" w:rsidRDefault="00C06E84" w:rsidP="00B56F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6E84">
        <w:rPr>
          <w:rFonts w:ascii="Times New Roman" w:hAnsi="Times New Roman" w:cs="Times New Roman"/>
        </w:rPr>
        <w:t xml:space="preserve"> и </w:t>
      </w:r>
      <w:proofErr w:type="gramStart"/>
      <w:r w:rsidRPr="00C06E84">
        <w:rPr>
          <w:rFonts w:ascii="Times New Roman" w:hAnsi="Times New Roman" w:cs="Times New Roman"/>
        </w:rPr>
        <w:t>проведении</w:t>
      </w:r>
      <w:proofErr w:type="gramEnd"/>
      <w:r w:rsidRPr="00C06E84">
        <w:rPr>
          <w:rFonts w:ascii="Times New Roman" w:hAnsi="Times New Roman" w:cs="Times New Roman"/>
        </w:rPr>
        <w:t xml:space="preserve"> экспертизы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Заключение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 xml:space="preserve"> по проведению экспертизы поставленного товара, результатов выполненной работы, 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 xml:space="preserve">оказанной услуги, а так же отдельных этапов исполнения </w:t>
      </w:r>
    </w:p>
    <w:p w:rsidR="00C06E84" w:rsidRPr="00C06E84" w:rsidRDefault="00C06E84" w:rsidP="00C06E8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Муниципального контракта №__</w:t>
      </w:r>
      <w:r w:rsidR="00751D3B">
        <w:rPr>
          <w:rFonts w:ascii="Times New Roman" w:hAnsi="Times New Roman" w:cs="Times New Roman"/>
          <w:sz w:val="24"/>
          <w:szCs w:val="24"/>
        </w:rPr>
        <w:t>__________</w:t>
      </w:r>
      <w:r w:rsidRPr="00C06E84">
        <w:rPr>
          <w:rFonts w:ascii="Times New Roman" w:hAnsi="Times New Roman" w:cs="Times New Roman"/>
          <w:sz w:val="24"/>
          <w:szCs w:val="24"/>
        </w:rPr>
        <w:t xml:space="preserve"> от «___» _________ 20___ г.</w:t>
      </w:r>
    </w:p>
    <w:p w:rsidR="00C06E84" w:rsidRPr="00C06E84" w:rsidRDefault="00C06E84" w:rsidP="00C06E8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 xml:space="preserve">« </w:t>
      </w:r>
      <w:r w:rsidR="00B56F69">
        <w:rPr>
          <w:rFonts w:ascii="Times New Roman" w:hAnsi="Times New Roman" w:cs="Times New Roman"/>
          <w:sz w:val="24"/>
          <w:szCs w:val="24"/>
        </w:rPr>
        <w:t xml:space="preserve">  </w:t>
      </w:r>
      <w:r w:rsidRPr="00C06E84">
        <w:rPr>
          <w:rFonts w:ascii="Times New Roman" w:hAnsi="Times New Roman" w:cs="Times New Roman"/>
          <w:sz w:val="24"/>
          <w:szCs w:val="24"/>
        </w:rPr>
        <w:t xml:space="preserve"> » </w:t>
      </w:r>
      <w:r w:rsidR="00B56F69">
        <w:rPr>
          <w:rFonts w:ascii="Times New Roman" w:hAnsi="Times New Roman" w:cs="Times New Roman"/>
          <w:sz w:val="24"/>
          <w:szCs w:val="24"/>
        </w:rPr>
        <w:t xml:space="preserve">   </w:t>
      </w:r>
      <w:r w:rsidRPr="00C06E84">
        <w:rPr>
          <w:rFonts w:ascii="Times New Roman" w:hAnsi="Times New Roman" w:cs="Times New Roman"/>
          <w:sz w:val="24"/>
          <w:szCs w:val="24"/>
        </w:rPr>
        <w:t xml:space="preserve">         20__г.</w:t>
      </w:r>
    </w:p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а также порядком приемки товаров, работ, услуг, предусмотренных контрактом, Заказчиком своими силами проведена экспертиза поставленного товара, результатов выполненной работы, оказанной услуги по контракту</w:t>
      </w:r>
    </w:p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Сведения о контракте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9"/>
        <w:gridCol w:w="2499"/>
        <w:gridCol w:w="2499"/>
        <w:gridCol w:w="2959"/>
      </w:tblGrid>
      <w:tr w:rsidR="00C06E84" w:rsidRPr="00C06E84" w:rsidTr="00D908F6">
        <w:tc>
          <w:tcPr>
            <w:tcW w:w="2499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Номер контракта, дата</w:t>
            </w:r>
          </w:p>
        </w:tc>
        <w:tc>
          <w:tcPr>
            <w:tcW w:w="2499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Поставщик (подрядчик, исполнитель), адрес, ИНН, КПП</w:t>
            </w:r>
          </w:p>
        </w:tc>
        <w:tc>
          <w:tcPr>
            <w:tcW w:w="2499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2959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Перечень сопроводительных документов, предоставленных при передаче товара, приемке работы или услуги</w:t>
            </w:r>
          </w:p>
        </w:tc>
      </w:tr>
      <w:tr w:rsidR="00C06E84" w:rsidRPr="00C06E84" w:rsidTr="00D908F6">
        <w:tc>
          <w:tcPr>
            <w:tcW w:w="2499" w:type="dxa"/>
          </w:tcPr>
          <w:p w:rsidR="00C06E84" w:rsidRPr="00C06E84" w:rsidRDefault="00C06E84" w:rsidP="00D908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C06E84" w:rsidRPr="00C06E84" w:rsidRDefault="00C06E84" w:rsidP="00D908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C06E84" w:rsidRPr="00C06E84" w:rsidRDefault="00C06E84" w:rsidP="00D908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06E84" w:rsidRPr="00C06E84" w:rsidRDefault="00C06E84" w:rsidP="00D908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Приемочной комиссией  проведена экспертиза результатов, предусмотренных  контрактом.</w:t>
      </w:r>
    </w:p>
    <w:p w:rsidR="00C06E84" w:rsidRPr="00C06E84" w:rsidRDefault="00C06E84" w:rsidP="00C06E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Представленные документы для принятия и оплаты товара (выполненной работе, оказанной услуги) проверены, соответствуют данным контракта (в т.ч. правильность наименований и реквизитов сторон, наличие и правильность заполнения предусмотренных документами данных)/ не соответствуют данным контракта в</w:t>
      </w:r>
      <w:r w:rsidR="00B56F69">
        <w:rPr>
          <w:rFonts w:ascii="Times New Roman" w:hAnsi="Times New Roman" w:cs="Times New Roman"/>
          <w:sz w:val="24"/>
          <w:szCs w:val="24"/>
        </w:rPr>
        <w:t xml:space="preserve"> </w:t>
      </w:r>
      <w:r w:rsidRPr="00C06E84">
        <w:rPr>
          <w:rFonts w:ascii="Times New Roman" w:hAnsi="Times New Roman" w:cs="Times New Roman"/>
          <w:sz w:val="24"/>
          <w:szCs w:val="24"/>
        </w:rPr>
        <w:t>виду________________________________________________________________________</w:t>
      </w:r>
    </w:p>
    <w:p w:rsidR="00C06E84" w:rsidRPr="00C06E84" w:rsidRDefault="00C06E84" w:rsidP="00B56F6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E84">
        <w:rPr>
          <w:rFonts w:ascii="Times New Roman" w:hAnsi="Times New Roman" w:cs="Times New Roman"/>
          <w:sz w:val="24"/>
          <w:szCs w:val="24"/>
        </w:rPr>
        <w:t>ВЫВОДЫ по заключению: При проведении экспертизы, установлено, что Поставщик (подрядчик, исполнитель) надлежаще/</w:t>
      </w:r>
      <w:r w:rsidR="00B56F69">
        <w:rPr>
          <w:rFonts w:ascii="Times New Roman" w:hAnsi="Times New Roman" w:cs="Times New Roman"/>
          <w:sz w:val="24"/>
          <w:szCs w:val="24"/>
        </w:rPr>
        <w:t xml:space="preserve"> </w:t>
      </w:r>
      <w:r w:rsidRPr="00C06E84">
        <w:rPr>
          <w:rFonts w:ascii="Times New Roman" w:hAnsi="Times New Roman" w:cs="Times New Roman"/>
          <w:sz w:val="24"/>
          <w:szCs w:val="24"/>
        </w:rPr>
        <w:t>не</w:t>
      </w:r>
      <w:r w:rsidR="00B56F69">
        <w:rPr>
          <w:rFonts w:ascii="Times New Roman" w:hAnsi="Times New Roman" w:cs="Times New Roman"/>
          <w:sz w:val="24"/>
          <w:szCs w:val="24"/>
        </w:rPr>
        <w:t xml:space="preserve"> </w:t>
      </w:r>
      <w:r w:rsidRPr="00C06E84">
        <w:rPr>
          <w:rFonts w:ascii="Times New Roman" w:hAnsi="Times New Roman" w:cs="Times New Roman"/>
          <w:sz w:val="24"/>
          <w:szCs w:val="24"/>
        </w:rPr>
        <w:t xml:space="preserve">надлежаще выполнил требования условий контракта.                     </w:t>
      </w:r>
    </w:p>
    <w:tbl>
      <w:tblPr>
        <w:tblW w:w="10554" w:type="dxa"/>
        <w:tblInd w:w="-73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50"/>
        <w:gridCol w:w="283"/>
        <w:gridCol w:w="2694"/>
        <w:gridCol w:w="277"/>
        <w:gridCol w:w="3550"/>
      </w:tblGrid>
      <w:tr w:rsidR="00C06E84" w:rsidRPr="00C06E84" w:rsidTr="00D908F6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B56F69">
        <w:trPr>
          <w:trHeight w:val="72"/>
        </w:trPr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06E84" w:rsidRPr="00C06E84" w:rsidTr="00D908F6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D908F6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06E84" w:rsidRPr="00C06E84" w:rsidTr="00E209A8">
        <w:trPr>
          <w:trHeight w:val="140"/>
        </w:trPr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bottom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84" w:rsidRPr="00C06E84" w:rsidTr="00D908F6">
        <w:tc>
          <w:tcPr>
            <w:tcW w:w="37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" w:type="dxa"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hideMark/>
          </w:tcPr>
          <w:p w:rsidR="00C06E84" w:rsidRPr="00C06E84" w:rsidRDefault="00C06E84" w:rsidP="00D908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06E84" w:rsidRPr="00C06E84" w:rsidRDefault="00C06E84" w:rsidP="00FB5812">
      <w:pPr>
        <w:spacing w:line="20" w:lineRule="atLeast"/>
        <w:ind w:right="-2"/>
        <w:rPr>
          <w:rFonts w:ascii="Times New Roman" w:hAnsi="Times New Roman" w:cs="Times New Roman"/>
          <w:sz w:val="24"/>
          <w:szCs w:val="24"/>
        </w:rPr>
      </w:pPr>
    </w:p>
    <w:p w:rsidR="00C06E84" w:rsidRPr="00C06E84" w:rsidRDefault="00C06E84" w:rsidP="001A5D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C06E84" w:rsidRPr="00C06E84" w:rsidSect="00890224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AF1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5069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316F"/>
    <w:multiLevelType w:val="hybridMultilevel"/>
    <w:tmpl w:val="85A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4B52"/>
    <w:multiLevelType w:val="multilevel"/>
    <w:tmpl w:val="3B56D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AD41783"/>
    <w:multiLevelType w:val="hybridMultilevel"/>
    <w:tmpl w:val="9D705F1A"/>
    <w:lvl w:ilvl="0" w:tplc="DA8CE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3CD7"/>
    <w:rsid w:val="00113DC5"/>
    <w:rsid w:val="00142444"/>
    <w:rsid w:val="001A5DEB"/>
    <w:rsid w:val="001E7C15"/>
    <w:rsid w:val="00230D00"/>
    <w:rsid w:val="0024443B"/>
    <w:rsid w:val="002B126A"/>
    <w:rsid w:val="002F2A1B"/>
    <w:rsid w:val="00314B52"/>
    <w:rsid w:val="003B38DB"/>
    <w:rsid w:val="003C39B7"/>
    <w:rsid w:val="003C3CD7"/>
    <w:rsid w:val="004628BF"/>
    <w:rsid w:val="0046465F"/>
    <w:rsid w:val="00561F2E"/>
    <w:rsid w:val="00572B3D"/>
    <w:rsid w:val="0057726C"/>
    <w:rsid w:val="00594B98"/>
    <w:rsid w:val="00746AEB"/>
    <w:rsid w:val="00751D3B"/>
    <w:rsid w:val="00774AE4"/>
    <w:rsid w:val="007B22B2"/>
    <w:rsid w:val="00890224"/>
    <w:rsid w:val="008B6864"/>
    <w:rsid w:val="008D717B"/>
    <w:rsid w:val="00901FC4"/>
    <w:rsid w:val="00903991"/>
    <w:rsid w:val="009122CE"/>
    <w:rsid w:val="00B230CA"/>
    <w:rsid w:val="00B56F69"/>
    <w:rsid w:val="00C06E84"/>
    <w:rsid w:val="00CA743A"/>
    <w:rsid w:val="00D25079"/>
    <w:rsid w:val="00D90ACD"/>
    <w:rsid w:val="00D94628"/>
    <w:rsid w:val="00E209A8"/>
    <w:rsid w:val="00EC2723"/>
    <w:rsid w:val="00F14482"/>
    <w:rsid w:val="00F24463"/>
    <w:rsid w:val="00FB5812"/>
    <w:rsid w:val="00FD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F"/>
  </w:style>
  <w:style w:type="paragraph" w:styleId="1">
    <w:name w:val="heading 1"/>
    <w:basedOn w:val="a"/>
    <w:next w:val="a"/>
    <w:link w:val="10"/>
    <w:uiPriority w:val="99"/>
    <w:qFormat/>
    <w:rsid w:val="00C06E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4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Цветовое выделение"/>
    <w:rsid w:val="001A5DE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1A5D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A5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5D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6E84"/>
    <w:rPr>
      <w:rFonts w:ascii="Arial" w:eastAsia="Times New Roman" w:hAnsi="Arial" w:cs="Arial"/>
      <w:b/>
      <w:bCs/>
      <w:color w:val="26282F"/>
      <w:sz w:val="24"/>
      <w:szCs w:val="24"/>
      <w:lang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8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90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Компик</cp:lastModifiedBy>
  <cp:revision>27</cp:revision>
  <cp:lastPrinted>2021-10-05T04:03:00Z</cp:lastPrinted>
  <dcterms:created xsi:type="dcterms:W3CDTF">2021-08-09T05:17:00Z</dcterms:created>
  <dcterms:modified xsi:type="dcterms:W3CDTF">2021-10-05T04:03:00Z</dcterms:modified>
</cp:coreProperties>
</file>